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ahoma" w:hAnsi="Tahoma" w:eastAsia="黑体" w:cs="Tahoma"/>
          <w:b/>
          <w:bCs/>
          <w:sz w:val="30"/>
          <w:szCs w:val="30"/>
          <w:lang w:val="en-US" w:eastAsia="zh-CN"/>
        </w:rPr>
      </w:pPr>
    </w:p>
    <w:p>
      <w:pPr>
        <w:jc w:val="center"/>
        <w:rPr>
          <w:rFonts w:hint="default" w:ascii="Tahoma" w:hAnsi="Tahoma" w:eastAsia="黑体" w:cs="Tahoma"/>
          <w:b/>
          <w:bCs/>
          <w:sz w:val="30"/>
          <w:szCs w:val="30"/>
          <w:lang w:val="en-US" w:eastAsia="zh-CN"/>
        </w:rPr>
      </w:pPr>
      <w:r>
        <w:rPr>
          <w:rFonts w:hint="default" w:ascii="Tahoma" w:hAnsi="Tahoma" w:eastAsia="黑体" w:cs="Tahoma"/>
          <w:b/>
          <w:bCs/>
          <w:sz w:val="30"/>
          <w:szCs w:val="30"/>
          <w:lang w:val="en-US" w:eastAsia="zh-CN"/>
        </w:rPr>
        <w:t>Tea export base cooperation application form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vertAlign w:val="baseline"/>
          <w:lang w:val="en-US" w:eastAsia="zh-CN"/>
        </w:rPr>
        <w:t xml:space="preserve">                                                    Date：</w:t>
      </w:r>
    </w:p>
    <w:tbl>
      <w:tblPr>
        <w:tblStyle w:val="10"/>
        <w:tblW w:w="102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2117"/>
        <w:gridCol w:w="953"/>
        <w:gridCol w:w="2522"/>
        <w:gridCol w:w="1062"/>
        <w:gridCol w:w="2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502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Company</w:t>
            </w:r>
          </w:p>
        </w:tc>
        <w:tc>
          <w:tcPr>
            <w:tcW w:w="8703" w:type="dxa"/>
            <w:gridSpan w:val="5"/>
            <w:tcBorders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2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Tax number</w:t>
            </w:r>
          </w:p>
        </w:tc>
        <w:tc>
          <w:tcPr>
            <w:tcW w:w="3070" w:type="dxa"/>
            <w:gridSpan w:val="2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2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Export base number</w:t>
            </w:r>
          </w:p>
        </w:tc>
        <w:tc>
          <w:tcPr>
            <w:tcW w:w="3111" w:type="dxa"/>
            <w:gridSpan w:val="2"/>
            <w:vAlign w:val="center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2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Web</w:t>
            </w:r>
          </w:p>
        </w:tc>
        <w:tc>
          <w:tcPr>
            <w:tcW w:w="3070" w:type="dxa"/>
            <w:gridSpan w:val="2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2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Email</w:t>
            </w:r>
          </w:p>
        </w:tc>
        <w:tc>
          <w:tcPr>
            <w:tcW w:w="3111" w:type="dxa"/>
            <w:gridSpan w:val="2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2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director</w:t>
            </w:r>
          </w:p>
        </w:tc>
        <w:tc>
          <w:tcPr>
            <w:tcW w:w="2117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Tel</w:t>
            </w:r>
          </w:p>
        </w:tc>
        <w:tc>
          <w:tcPr>
            <w:tcW w:w="2522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WeChat</w:t>
            </w:r>
          </w:p>
        </w:tc>
        <w:tc>
          <w:tcPr>
            <w:tcW w:w="2049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2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contacts</w:t>
            </w:r>
          </w:p>
        </w:tc>
        <w:tc>
          <w:tcPr>
            <w:tcW w:w="2117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Tel</w:t>
            </w:r>
          </w:p>
        </w:tc>
        <w:tc>
          <w:tcPr>
            <w:tcW w:w="2522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WeChat</w:t>
            </w:r>
          </w:p>
        </w:tc>
        <w:tc>
          <w:tcPr>
            <w:tcW w:w="2049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Company profile</w:t>
            </w:r>
          </w:p>
        </w:tc>
        <w:tc>
          <w:tcPr>
            <w:tcW w:w="8703" w:type="dxa"/>
            <w:gridSpan w:val="5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Product introduction</w:t>
            </w:r>
          </w:p>
        </w:tc>
        <w:tc>
          <w:tcPr>
            <w:tcW w:w="8703" w:type="dxa"/>
            <w:gridSpan w:val="5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Base introduction</w:t>
            </w:r>
          </w:p>
        </w:tc>
        <w:tc>
          <w:tcPr>
            <w:tcW w:w="8703" w:type="dxa"/>
            <w:gridSpan w:val="5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  <w:jc w:val="center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Services are needed now</w:t>
            </w:r>
          </w:p>
        </w:tc>
        <w:tc>
          <w:tcPr>
            <w:tcW w:w="8703" w:type="dxa"/>
            <w:gridSpan w:val="5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Cooperation opinions</w:t>
            </w:r>
          </w:p>
        </w:tc>
        <w:tc>
          <w:tcPr>
            <w:tcW w:w="8703" w:type="dxa"/>
            <w:gridSpan w:val="5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（Stamp）</w:t>
            </w:r>
          </w:p>
          <w:p>
            <w:pPr>
              <w:jc w:val="right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Date：</w:t>
            </w:r>
          </w:p>
        </w:tc>
      </w:tr>
    </w:tbl>
    <w:p>
      <w:pPr>
        <w:jc w:val="right"/>
        <w:rPr>
          <w:rFonts w:hint="eastAsia" w:ascii="黑体" w:hAnsi="黑体" w:eastAsia="黑体" w:cs="黑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vertAlign w:val="baseline"/>
          <w:lang w:val="en-US" w:eastAsia="zh-CN"/>
        </w:rPr>
        <w:t>This table is sent to email:</w:t>
      </w:r>
      <w:bookmarkStart w:id="0" w:name="_GoBack"/>
      <w:r>
        <w:rPr>
          <w:rFonts w:hint="eastAsia" w:ascii="黑体" w:hAnsi="黑体" w:eastAsia="黑体" w:cs="黑体"/>
          <w:b w:val="0"/>
          <w:bCs w:val="0"/>
          <w:sz w:val="24"/>
          <w:szCs w:val="24"/>
          <w:vertAlign w:val="baseline"/>
          <w:lang w:val="en-US" w:eastAsia="zh-CN"/>
        </w:rPr>
        <w:fldChar w:fldCharType="begin"/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vertAlign w:val="baseline"/>
          <w:lang w:val="en-US" w:eastAsia="zh-CN"/>
        </w:rPr>
        <w:instrText xml:space="preserve"> HYPERLINK "mailto:jq@jqrird.com" </w:instrTex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vertAlign w:val="baseline"/>
          <w:lang w:val="en-US" w:eastAsia="zh-CN"/>
        </w:rPr>
        <w:fldChar w:fldCharType="separate"/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vertAlign w:val="baseline"/>
          <w:lang w:val="en-US" w:eastAsia="zh-CN"/>
        </w:rPr>
        <w:t>jq@jqrird.com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vertAlign w:val="baseline"/>
          <w:lang w:val="en-US" w:eastAsia="zh-CN"/>
        </w:rPr>
        <w:fldChar w:fldCharType="end"/>
      </w:r>
      <w:bookmarkEnd w:id="0"/>
    </w:p>
    <w:p>
      <w:pPr>
        <w:jc w:val="left"/>
        <w:rPr>
          <w:rFonts w:hint="default" w:ascii="黑体" w:hAnsi="黑体" w:eastAsia="黑体" w:cs="黑体"/>
          <w:b w:val="0"/>
          <w:bCs w:val="0"/>
          <w:sz w:val="24"/>
          <w:szCs w:val="24"/>
          <w:vertAlign w:val="baseline"/>
          <w:lang w:val="en-US" w:eastAsia="zh-CN"/>
        </w:rPr>
      </w:pPr>
    </w:p>
    <w:sectPr>
      <w:headerReference r:id="rId3" w:type="default"/>
      <w:pgSz w:w="11906" w:h="16838"/>
      <w:pgMar w:top="850" w:right="850" w:bottom="850" w:left="85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double" w:color="auto" w:sz="8" w:space="1"/>
      </w:pBdr>
      <w:jc w:val="both"/>
      <w:rPr>
        <w:rFonts w:hint="default" w:ascii="Tahoma" w:hAnsi="Tahoma" w:cs="Tahoma"/>
        <w:b/>
        <w:bCs/>
        <w:sz w:val="21"/>
        <w:szCs w:val="21"/>
        <w:lang w:val="en-US" w:eastAsia="zh-CN"/>
      </w:rPr>
    </w:pPr>
    <w:r>
      <w:rPr>
        <w:rFonts w:hint="default" w:ascii="Tahoma" w:hAnsi="Tahoma" w:cs="Tahoma"/>
        <w:b/>
        <w:bCs/>
        <w:sz w:val="21"/>
        <w:szCs w:val="21"/>
        <w:lang w:val="en-US" w:eastAsia="zh-CN"/>
      </w:rPr>
      <w:t>MUST HAVE TEA</w:t>
    </w:r>
  </w:p>
  <w:p>
    <w:pPr>
      <w:pStyle w:val="3"/>
      <w:pBdr>
        <w:bottom w:val="double" w:color="auto" w:sz="8" w:space="1"/>
      </w:pBdr>
      <w:jc w:val="both"/>
      <w:rPr>
        <w:rFonts w:hint="default" w:ascii="Tahoma" w:hAnsi="Tahoma" w:cs="Tahoma"/>
        <w:b/>
        <w:bCs/>
        <w:sz w:val="21"/>
        <w:szCs w:val="21"/>
        <w:lang w:val="en-US" w:eastAsia="zh-CN"/>
      </w:rPr>
    </w:pPr>
    <w:r>
      <w:rPr>
        <w:rFonts w:hint="default" w:ascii="Tahoma" w:hAnsi="Tahoma" w:cs="Tahoma"/>
        <w:b/>
        <w:bCs/>
        <w:sz w:val="21"/>
        <w:szCs w:val="21"/>
        <w:lang w:val="en-US" w:eastAsia="zh-CN"/>
      </w:rPr>
      <w:t>www.teanet.com.cn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46249"/>
    <w:rsid w:val="00710863"/>
    <w:rsid w:val="02596181"/>
    <w:rsid w:val="025B6182"/>
    <w:rsid w:val="02D01464"/>
    <w:rsid w:val="033030ED"/>
    <w:rsid w:val="046D7650"/>
    <w:rsid w:val="055C35B2"/>
    <w:rsid w:val="056B47FB"/>
    <w:rsid w:val="061F6006"/>
    <w:rsid w:val="066E4DC7"/>
    <w:rsid w:val="067811D5"/>
    <w:rsid w:val="0762699E"/>
    <w:rsid w:val="0840360E"/>
    <w:rsid w:val="08820DF8"/>
    <w:rsid w:val="092C4147"/>
    <w:rsid w:val="0AE84131"/>
    <w:rsid w:val="0B6553C7"/>
    <w:rsid w:val="0B7567B3"/>
    <w:rsid w:val="0C894DC7"/>
    <w:rsid w:val="0D353BD9"/>
    <w:rsid w:val="0DD21CE0"/>
    <w:rsid w:val="0DDC6DEA"/>
    <w:rsid w:val="0DE9107A"/>
    <w:rsid w:val="0E3A25B1"/>
    <w:rsid w:val="0F6621D5"/>
    <w:rsid w:val="119F3BB2"/>
    <w:rsid w:val="15BB7520"/>
    <w:rsid w:val="165218FA"/>
    <w:rsid w:val="17814D59"/>
    <w:rsid w:val="17891BED"/>
    <w:rsid w:val="179435FB"/>
    <w:rsid w:val="186152D1"/>
    <w:rsid w:val="19497A30"/>
    <w:rsid w:val="19615172"/>
    <w:rsid w:val="19F7409B"/>
    <w:rsid w:val="1A8176A5"/>
    <w:rsid w:val="1B081C30"/>
    <w:rsid w:val="1B543A93"/>
    <w:rsid w:val="1D9D05CC"/>
    <w:rsid w:val="1E3907CA"/>
    <w:rsid w:val="1FBF6B2D"/>
    <w:rsid w:val="20216446"/>
    <w:rsid w:val="202C14DB"/>
    <w:rsid w:val="204458AE"/>
    <w:rsid w:val="206B61F3"/>
    <w:rsid w:val="21164B55"/>
    <w:rsid w:val="24A21B67"/>
    <w:rsid w:val="26B851EC"/>
    <w:rsid w:val="27626B43"/>
    <w:rsid w:val="2814162C"/>
    <w:rsid w:val="28371065"/>
    <w:rsid w:val="29880107"/>
    <w:rsid w:val="2A1510E9"/>
    <w:rsid w:val="2A9047B3"/>
    <w:rsid w:val="2AB36102"/>
    <w:rsid w:val="2BDC3541"/>
    <w:rsid w:val="2CF37204"/>
    <w:rsid w:val="2E6E7D71"/>
    <w:rsid w:val="2F653B0E"/>
    <w:rsid w:val="2F66159F"/>
    <w:rsid w:val="30BA63AD"/>
    <w:rsid w:val="30F21E6C"/>
    <w:rsid w:val="31624D80"/>
    <w:rsid w:val="33027333"/>
    <w:rsid w:val="36485421"/>
    <w:rsid w:val="37B825AF"/>
    <w:rsid w:val="38243114"/>
    <w:rsid w:val="39FF1A12"/>
    <w:rsid w:val="3A3E6D39"/>
    <w:rsid w:val="3B153616"/>
    <w:rsid w:val="3B537F79"/>
    <w:rsid w:val="3C635228"/>
    <w:rsid w:val="3D454CE8"/>
    <w:rsid w:val="3E95341F"/>
    <w:rsid w:val="40742214"/>
    <w:rsid w:val="40DE4D01"/>
    <w:rsid w:val="42542890"/>
    <w:rsid w:val="42C51A44"/>
    <w:rsid w:val="43D465A9"/>
    <w:rsid w:val="4495064A"/>
    <w:rsid w:val="44F514E0"/>
    <w:rsid w:val="44F91670"/>
    <w:rsid w:val="456B446C"/>
    <w:rsid w:val="45C12F8F"/>
    <w:rsid w:val="45E132F9"/>
    <w:rsid w:val="460C1224"/>
    <w:rsid w:val="4662632D"/>
    <w:rsid w:val="467D6138"/>
    <w:rsid w:val="48994F54"/>
    <w:rsid w:val="4C295DE1"/>
    <w:rsid w:val="4D0E7996"/>
    <w:rsid w:val="4D396573"/>
    <w:rsid w:val="4E597C27"/>
    <w:rsid w:val="4E8C3195"/>
    <w:rsid w:val="504654C6"/>
    <w:rsid w:val="50DA49FC"/>
    <w:rsid w:val="51BC308C"/>
    <w:rsid w:val="52776615"/>
    <w:rsid w:val="52C459A7"/>
    <w:rsid w:val="541870E9"/>
    <w:rsid w:val="5816697D"/>
    <w:rsid w:val="588316D2"/>
    <w:rsid w:val="58C46812"/>
    <w:rsid w:val="58EC2385"/>
    <w:rsid w:val="593F0502"/>
    <w:rsid w:val="5AD52A28"/>
    <w:rsid w:val="5BCA5EF4"/>
    <w:rsid w:val="5C33515E"/>
    <w:rsid w:val="60245B36"/>
    <w:rsid w:val="6104281D"/>
    <w:rsid w:val="61382775"/>
    <w:rsid w:val="61A103FA"/>
    <w:rsid w:val="61B36168"/>
    <w:rsid w:val="63003541"/>
    <w:rsid w:val="63857C6D"/>
    <w:rsid w:val="65C85039"/>
    <w:rsid w:val="662C6755"/>
    <w:rsid w:val="674311B0"/>
    <w:rsid w:val="67AB75F7"/>
    <w:rsid w:val="680D4FE2"/>
    <w:rsid w:val="68701A31"/>
    <w:rsid w:val="68717864"/>
    <w:rsid w:val="68E969C4"/>
    <w:rsid w:val="6AFD3E41"/>
    <w:rsid w:val="6B212857"/>
    <w:rsid w:val="6B7F3FD9"/>
    <w:rsid w:val="6B876A7A"/>
    <w:rsid w:val="6C165537"/>
    <w:rsid w:val="6C7B313C"/>
    <w:rsid w:val="6CBF4248"/>
    <w:rsid w:val="6CFE4BF0"/>
    <w:rsid w:val="6E9820E9"/>
    <w:rsid w:val="6ED46249"/>
    <w:rsid w:val="6F914EC6"/>
    <w:rsid w:val="6FDA68ED"/>
    <w:rsid w:val="70AC4F9C"/>
    <w:rsid w:val="71476A53"/>
    <w:rsid w:val="71DD2C77"/>
    <w:rsid w:val="71FD169A"/>
    <w:rsid w:val="72C60760"/>
    <w:rsid w:val="782F19FC"/>
    <w:rsid w:val="790F07C9"/>
    <w:rsid w:val="7A6213AA"/>
    <w:rsid w:val="7CF236ED"/>
    <w:rsid w:val="7D0C0403"/>
    <w:rsid w:val="7E0677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styleId="8">
    <w:name w:val="Hyperlink"/>
    <w:basedOn w:val="5"/>
    <w:qFormat/>
    <w:uiPriority w:val="0"/>
    <w:rPr>
      <w:rFonts w:ascii="Arial" w:hAnsi="Arial" w:cs="Arial"/>
      <w:color w:val="000000"/>
      <w:sz w:val="18"/>
      <w:szCs w:val="18"/>
      <w:u w:val="none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739</Words>
  <Characters>899</Characters>
  <Lines>0</Lines>
  <Paragraphs>0</Paragraphs>
  <TotalTime>0</TotalTime>
  <ScaleCrop>false</ScaleCrop>
  <LinksUpToDate>false</LinksUpToDate>
  <CharactersWithSpaces>958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2021-04-14T06:16:00Z</dcterms:created>
  <dc:creator>中茶网/义元商贸</dc:creator>
  <cp:lastModifiedBy>中茶网/义元商贸</cp:lastModifiedBy>
  <dcterms:modified xsi:type="dcterms:W3CDTF">2021-04-19T09:52:32Z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